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78" w:rsidRPr="004A4480" w:rsidRDefault="004A4480" w:rsidP="004A4480">
      <w:pPr>
        <w:pStyle w:val="NormalWeb"/>
        <w:shd w:val="clear" w:color="auto" w:fill="FFFFFF" w:themeFill="background1"/>
        <w:spacing w:before="0" w:beforeAutospacing="0" w:after="125" w:afterAutospacing="0" w:line="188" w:lineRule="atLeast"/>
        <w:jc w:val="center"/>
        <w:rPr>
          <w:rFonts w:ascii="Comic Sans MS" w:hAnsi="Comic Sans MS"/>
          <w:b/>
          <w:color w:val="535353"/>
          <w:sz w:val="72"/>
          <w:szCs w:val="72"/>
        </w:rPr>
      </w:pPr>
      <w:r w:rsidRPr="004A4480">
        <w:rPr>
          <w:rFonts w:ascii="Comic Sans MS" w:hAnsi="Comic Sans MS"/>
          <w:b/>
          <w:color w:val="535353"/>
          <w:sz w:val="72"/>
          <w:szCs w:val="72"/>
        </w:rPr>
        <w:t xml:space="preserve"> VIHE </w:t>
      </w:r>
      <w:r w:rsidR="006C6678" w:rsidRPr="004A4480">
        <w:rPr>
          <w:rFonts w:ascii="Comic Sans MS" w:hAnsi="Comic Sans MS"/>
          <w:b/>
          <w:color w:val="535353"/>
          <w:sz w:val="72"/>
          <w:szCs w:val="72"/>
        </w:rPr>
        <w:t>Calendar</w:t>
      </w:r>
      <w:r w:rsidRPr="004A4480">
        <w:rPr>
          <w:rFonts w:ascii="Comic Sans MS" w:hAnsi="Comic Sans MS"/>
          <w:b/>
          <w:color w:val="535353"/>
          <w:sz w:val="72"/>
          <w:szCs w:val="72"/>
        </w:rPr>
        <w:t xml:space="preserve"> 2016-17</w:t>
      </w:r>
    </w:p>
    <w:p w:rsidR="006C6678" w:rsidRPr="004A4480" w:rsidRDefault="004A4480" w:rsidP="006C6678">
      <w:pPr>
        <w:pStyle w:val="NormalWeb"/>
        <w:shd w:val="clear" w:color="auto" w:fill="FFFFFF" w:themeFill="background1"/>
        <w:spacing w:before="0" w:beforeAutospacing="0" w:after="125" w:afterAutospacing="0" w:line="188" w:lineRule="atLeast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_______________________________________________________</w:t>
      </w:r>
    </w:p>
    <w:p w:rsidR="00BA55BD" w:rsidRDefault="00BA55BD" w:rsidP="006C6678">
      <w:pPr>
        <w:pStyle w:val="NormalWeb"/>
        <w:shd w:val="clear" w:color="auto" w:fill="FFFFFF" w:themeFill="background1"/>
        <w:spacing w:before="0" w:beforeAutospacing="0" w:after="125" w:afterAutospacing="0" w:line="188" w:lineRule="atLeast"/>
        <w:rPr>
          <w:rFonts w:ascii="Comic Sans MS" w:hAnsi="Comic Sans MS"/>
          <w:b/>
          <w:color w:val="535353"/>
          <w:sz w:val="32"/>
          <w:szCs w:val="26"/>
        </w:rPr>
      </w:pPr>
    </w:p>
    <w:p w:rsidR="00EB3F92" w:rsidRPr="004A4480" w:rsidRDefault="00EB3F92" w:rsidP="006C6678">
      <w:pPr>
        <w:pStyle w:val="NormalWeb"/>
        <w:shd w:val="clear" w:color="auto" w:fill="FFFFFF" w:themeFill="background1"/>
        <w:spacing w:before="0" w:beforeAutospacing="0" w:after="125" w:afterAutospacing="0" w:line="188" w:lineRule="atLeast"/>
        <w:rPr>
          <w:rFonts w:ascii="Comic Sans MS" w:hAnsi="Comic Sans MS"/>
          <w:b/>
          <w:color w:val="535353"/>
          <w:sz w:val="32"/>
          <w:szCs w:val="26"/>
        </w:rPr>
      </w:pPr>
    </w:p>
    <w:p w:rsidR="006C6678" w:rsidRDefault="006C6678" w:rsidP="00EB3F92">
      <w:pPr>
        <w:pStyle w:val="NormalWeb"/>
        <w:shd w:val="clear" w:color="auto" w:fill="FFFFFF" w:themeFill="background1"/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Jul 2 – Nov 3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 xml:space="preserve">: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Bhakti-sastri</w:t>
      </w:r>
      <w:proofErr w:type="spellEnd"/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 (English)</w:t>
      </w:r>
    </w:p>
    <w:p w:rsidR="006C6678" w:rsidRPr="004A4480" w:rsidRDefault="006C6678" w:rsidP="00EB3F92">
      <w:pPr>
        <w:pStyle w:val="NormalWeb"/>
        <w:shd w:val="clear" w:color="auto" w:fill="FFFFFF" w:themeFill="background1"/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Jul 2 – Nov 3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 xml:space="preserve">: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Bhakti-sastri</w:t>
      </w:r>
      <w:proofErr w:type="spellEnd"/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 (Hindi)</w:t>
      </w:r>
    </w:p>
    <w:p w:rsidR="004A4480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83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Sep 23-26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 xml:space="preserve">: International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Vaisnavi</w:t>
      </w:r>
      <w:proofErr w:type="spellEnd"/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 Retreat in Kathmandu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</w:p>
    <w:p w:rsidR="006C6678" w:rsidRPr="004A4480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83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Nov 5-11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>: Teacher Training Course One</w:t>
      </w:r>
    </w:p>
    <w:p w:rsidR="006C6678" w:rsidRPr="004A4480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Nov 5-11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>: Teacher Training Course Two</w:t>
      </w:r>
    </w:p>
    <w:p w:rsidR="006C6678" w:rsidRPr="004A4480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Nov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>: Seminar—</w:t>
      </w:r>
      <w:proofErr w:type="gramStart"/>
      <w:r w:rsidRPr="004A4480">
        <w:rPr>
          <w:rFonts w:ascii="Comic Sans MS" w:hAnsi="Comic Sans MS"/>
          <w:b/>
          <w:color w:val="535353"/>
          <w:sz w:val="32"/>
          <w:szCs w:val="26"/>
        </w:rPr>
        <w:t>The</w:t>
      </w:r>
      <w:proofErr w:type="gramEnd"/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 Yoga Ladder</w:t>
      </w:r>
    </w:p>
    <w:p w:rsidR="006C6678" w:rsidRPr="004A4480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Nov 18-23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>: Holy Name Retreat</w:t>
      </w:r>
    </w:p>
    <w:p w:rsidR="006C6678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Nov 27-Dec 4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  <w:t xml:space="preserve">: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Govardhana</w:t>
      </w:r>
      <w:proofErr w:type="spellEnd"/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 Retreat</w:t>
      </w:r>
    </w:p>
    <w:p w:rsidR="00EB3F92" w:rsidRPr="004A4480" w:rsidRDefault="00EB3F92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>
        <w:rPr>
          <w:rFonts w:ascii="Comic Sans MS" w:hAnsi="Comic Sans MS"/>
          <w:b/>
          <w:color w:val="535353"/>
          <w:sz w:val="32"/>
          <w:szCs w:val="26"/>
        </w:rPr>
        <w:t>Nov-Mar</w:t>
      </w:r>
      <w:r>
        <w:rPr>
          <w:rFonts w:ascii="Comic Sans MS" w:hAnsi="Comic Sans MS"/>
          <w:b/>
          <w:color w:val="535353"/>
          <w:sz w:val="32"/>
          <w:szCs w:val="26"/>
        </w:rPr>
        <w:tab/>
      </w:r>
      <w:r>
        <w:rPr>
          <w:rFonts w:ascii="Comic Sans MS" w:hAnsi="Comic Sans MS"/>
          <w:b/>
          <w:color w:val="535353"/>
          <w:sz w:val="32"/>
          <w:szCs w:val="26"/>
        </w:rPr>
        <w:tab/>
      </w:r>
      <w:r>
        <w:rPr>
          <w:rFonts w:ascii="Comic Sans MS" w:hAnsi="Comic Sans MS"/>
          <w:b/>
          <w:color w:val="535353"/>
          <w:sz w:val="32"/>
          <w:szCs w:val="26"/>
        </w:rPr>
        <w:tab/>
        <w:t xml:space="preserve">: </w:t>
      </w:r>
      <w:proofErr w:type="spellStart"/>
      <w:r>
        <w:rPr>
          <w:rFonts w:ascii="Comic Sans MS" w:hAnsi="Comic Sans MS"/>
          <w:b/>
          <w:color w:val="535353"/>
          <w:sz w:val="32"/>
          <w:szCs w:val="26"/>
        </w:rPr>
        <w:t>Bhakti-sastri</w:t>
      </w:r>
      <w:proofErr w:type="spellEnd"/>
      <w:r>
        <w:rPr>
          <w:rFonts w:ascii="Comic Sans MS" w:hAnsi="Comic Sans MS"/>
          <w:b/>
          <w:color w:val="535353"/>
          <w:sz w:val="32"/>
          <w:szCs w:val="26"/>
        </w:rPr>
        <w:t xml:space="preserve"> (Russian)</w:t>
      </w:r>
    </w:p>
    <w:p w:rsidR="00EB3F92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Dec-Mar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: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Bhakti-vaibhava</w:t>
      </w:r>
      <w:proofErr w:type="spellEnd"/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 Canto 1&amp;2 </w:t>
      </w:r>
    </w:p>
    <w:p w:rsidR="006C6678" w:rsidRPr="004A4480" w:rsidRDefault="00EB3F92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Dec-Mar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>
        <w:rPr>
          <w:rFonts w:ascii="Comic Sans MS" w:hAnsi="Comic Sans MS"/>
          <w:b/>
          <w:color w:val="535353"/>
          <w:sz w:val="32"/>
          <w:szCs w:val="26"/>
        </w:rPr>
        <w:tab/>
        <w:t xml:space="preserve">: </w:t>
      </w:r>
      <w:proofErr w:type="spellStart"/>
      <w:r>
        <w:rPr>
          <w:rFonts w:ascii="Comic Sans MS" w:hAnsi="Comic Sans MS"/>
          <w:b/>
          <w:color w:val="535353"/>
          <w:sz w:val="32"/>
          <w:szCs w:val="26"/>
        </w:rPr>
        <w:t>Bhakti-vaibhava</w:t>
      </w:r>
      <w:proofErr w:type="spellEnd"/>
      <w:r>
        <w:rPr>
          <w:rFonts w:ascii="Comic Sans MS" w:hAnsi="Comic Sans MS"/>
          <w:b/>
          <w:color w:val="535353"/>
          <w:sz w:val="32"/>
          <w:szCs w:val="26"/>
        </w:rPr>
        <w:t xml:space="preserve"> Canto 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>3</w:t>
      </w:r>
    </w:p>
    <w:p w:rsidR="006C6678" w:rsidRPr="004A4480" w:rsidRDefault="006C6678" w:rsidP="00EB3F92">
      <w:pPr>
        <w:pStyle w:val="NormalWeb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before="0" w:beforeAutospacing="0" w:after="125" w:afterAutospacing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Jan-Mar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: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Bhakti-sadacara</w:t>
      </w:r>
      <w:proofErr w:type="spellEnd"/>
    </w:p>
    <w:p w:rsidR="00BA55BD" w:rsidRDefault="006C6678" w:rsidP="00EB3F92">
      <w:pPr>
        <w:spacing w:after="0" w:line="360" w:lineRule="auto"/>
        <w:rPr>
          <w:rFonts w:ascii="Comic Sans MS" w:hAnsi="Comic Sans MS"/>
          <w:b/>
          <w:color w:val="535353"/>
          <w:sz w:val="32"/>
          <w:szCs w:val="26"/>
        </w:rPr>
      </w:pPr>
      <w:r w:rsidRPr="004A4480">
        <w:rPr>
          <w:rFonts w:ascii="Comic Sans MS" w:hAnsi="Comic Sans MS"/>
          <w:b/>
          <w:color w:val="535353"/>
          <w:sz w:val="32"/>
          <w:szCs w:val="26"/>
        </w:rPr>
        <w:t>Mar</w:t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ab/>
      </w:r>
      <w:r w:rsidR="00BA55BD">
        <w:rPr>
          <w:rFonts w:ascii="Comic Sans MS" w:hAnsi="Comic Sans MS"/>
          <w:b/>
          <w:color w:val="535353"/>
          <w:sz w:val="32"/>
          <w:szCs w:val="26"/>
        </w:rPr>
        <w:tab/>
      </w:r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: International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Vaisnavi</w:t>
      </w:r>
      <w:proofErr w:type="spellEnd"/>
      <w:r w:rsidRPr="004A4480">
        <w:rPr>
          <w:rFonts w:ascii="Comic Sans MS" w:hAnsi="Comic Sans MS"/>
          <w:b/>
          <w:color w:val="535353"/>
          <w:sz w:val="32"/>
          <w:szCs w:val="26"/>
        </w:rPr>
        <w:t xml:space="preserve"> Retreat in </w:t>
      </w:r>
      <w:proofErr w:type="spellStart"/>
      <w:r w:rsidRPr="004A4480">
        <w:rPr>
          <w:rFonts w:ascii="Comic Sans MS" w:hAnsi="Comic Sans MS"/>
          <w:b/>
          <w:color w:val="535353"/>
          <w:sz w:val="32"/>
          <w:szCs w:val="26"/>
        </w:rPr>
        <w:t>Govardhana</w:t>
      </w:r>
      <w:proofErr w:type="spellEnd"/>
    </w:p>
    <w:p w:rsidR="00EB3F92" w:rsidRDefault="00EB3F92" w:rsidP="00EB3F92">
      <w:pPr>
        <w:spacing w:after="0" w:line="360" w:lineRule="auto"/>
        <w:rPr>
          <w:rFonts w:ascii="Comic Sans MS" w:hAnsi="Comic Sans MS"/>
          <w:b/>
          <w:color w:val="535353"/>
          <w:sz w:val="32"/>
          <w:szCs w:val="26"/>
        </w:rPr>
      </w:pPr>
    </w:p>
    <w:p w:rsidR="00BA55BD" w:rsidRPr="00BA55BD" w:rsidRDefault="00BA55BD" w:rsidP="00EB3F92">
      <w:pPr>
        <w:spacing w:after="0" w:line="360" w:lineRule="auto"/>
        <w:jc w:val="center"/>
        <w:rPr>
          <w:rFonts w:ascii="Comic Sans MS" w:hAnsi="Comic Sans MS"/>
          <w:b/>
          <w:color w:val="535353"/>
          <w:sz w:val="32"/>
          <w:szCs w:val="26"/>
        </w:rPr>
      </w:pPr>
      <w:r>
        <w:rPr>
          <w:rFonts w:ascii="Comic Sans MS" w:hAnsi="Comic Sans MS"/>
          <w:b/>
          <w:color w:val="535353"/>
          <w:sz w:val="32"/>
          <w:szCs w:val="26"/>
        </w:rPr>
        <w:t>____________________________________</w:t>
      </w:r>
    </w:p>
    <w:sectPr w:rsidR="00BA55BD" w:rsidRPr="00BA55BD" w:rsidSect="004A4480">
      <w:pgSz w:w="12240" w:h="15840"/>
      <w:pgMar w:top="540" w:right="45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6678"/>
    <w:rsid w:val="002F0B89"/>
    <w:rsid w:val="004A4480"/>
    <w:rsid w:val="006C6678"/>
    <w:rsid w:val="00BA55BD"/>
    <w:rsid w:val="00DB5F26"/>
    <w:rsid w:val="00EB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2016-04-11T12:06:00Z</dcterms:created>
  <dcterms:modified xsi:type="dcterms:W3CDTF">2016-04-11T12:49:00Z</dcterms:modified>
</cp:coreProperties>
</file>